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bookmarkStart w:id="0" w:name="_GoBack"/>
      <w:bookmarkEnd w:id="0"/>
      <w:r>
        <w:rPr/>
        <w:t>FORMULAIRE DE DEMANDE ET ATTESTATION SUR L’HONNEUR</w:t>
      </w:r>
    </w:p>
    <w:p>
      <w:pPr>
        <w:pStyle w:val="Normal"/>
        <w:jc w:val="center"/>
        <w:rPr>
          <w:u w:val="single"/>
        </w:rPr>
      </w:pPr>
      <w:r>
        <w:rPr>
          <w:u w:val="single"/>
        </w:rPr>
        <w:t>PUBLICATION DE PRESSE</w:t>
      </w:r>
    </w:p>
    <w:p>
      <w:pPr>
        <w:pStyle w:val="Normal"/>
        <w:jc w:val="both"/>
        <w:rPr>
          <w:b/>
          <w:b/>
        </w:rPr>
      </w:pPr>
      <w:r>
        <w:rPr>
          <w:b/>
        </w:rPr>
        <w:t xml:space="preserve">I. – Formulaire de demande d’inscription d’une </w:t>
      </w:r>
      <w:r>
        <w:rPr>
          <w:b/>
          <w:u w:val="single"/>
        </w:rPr>
        <w:t>publication de presse</w:t>
      </w:r>
      <w:r>
        <w:rPr>
          <w:b/>
        </w:rPr>
        <w:t xml:space="preserve">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de la publication de presse :</w:t>
      </w:r>
    </w:p>
    <w:p>
      <w:pPr>
        <w:pStyle w:val="Normal"/>
        <w:spacing w:before="0" w:after="360"/>
        <w:jc w:val="both"/>
        <w:rPr/>
      </w:pPr>
      <w:r>
        <w:rPr/>
        <w:t>- Périodicité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600"/>
        <w:jc w:val="both"/>
        <w:rPr/>
      </w:pPr>
      <w:r>
        <w:rPr/>
        <w:t>- Adresse complète du siège social de l’entreprise éditrice :</w:t>
      </w:r>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Normal"/>
        <w:jc w:val="both"/>
        <w:rPr/>
      </w:pPr>
      <w:r>
        <w:rPr/>
        <w:t>Données moyennes, sur les 6 meilleurs mois de l’année 2023, pour la publication de presse candidate :</w:t>
      </w:r>
    </w:p>
    <w:p>
      <w:pPr>
        <w:pStyle w:val="Normal"/>
        <w:jc w:val="both"/>
        <w:rPr/>
      </w:pPr>
      <w:r>
        <w:rPr/>
        <w:t>- Tirage total (nombre d’exemplaires) :</w:t>
      </w:r>
    </w:p>
    <w:p>
      <w:pPr>
        <w:pStyle w:val="Normal"/>
        <w:jc w:val="both"/>
        <w:rPr/>
      </w:pPr>
      <w:r>
        <w:rPr/>
        <w:t>- Diffusion gratuite ou assimilée (nombre d’exemplaires) :</w:t>
      </w:r>
    </w:p>
    <w:p>
      <w:pPr>
        <w:pStyle w:val="Normal"/>
        <w:jc w:val="both"/>
        <w:rPr/>
      </w:pPr>
      <w:r>
        <w:rPr/>
        <w:t>- Invendus : (nombre d’exemplaires) :</w:t>
      </w:r>
    </w:p>
    <w:p>
      <w:pPr>
        <w:pStyle w:val="Normal"/>
        <w:spacing w:before="0" w:after="480"/>
        <w:jc w:val="both"/>
        <w:rPr/>
      </w:pPr>
      <w:r>
        <w:rPr/>
        <w:t>- Vente effective dans le département (nombre d’exemplaires)</w:t>
      </w:r>
      <w:r>
        <w:rPr>
          <w:rStyle w:val="Ancredenotedebasdepage"/>
        </w:rPr>
        <w:footnoteReference w:id="3"/>
      </w:r>
      <w:r>
        <w:rPr/>
        <w:t> :</w:t>
      </w:r>
    </w:p>
    <w:p>
      <w:pPr>
        <w:pStyle w:val="Normal"/>
        <w:jc w:val="both"/>
        <w:rPr/>
      </w:pPr>
      <w:r>
        <w:rPr/>
        <w:t>Afin d’apprécier la régularité de la parution et le volume des informations générales, judiciaires ou techniques originales consacrées au département, fournir au moins les 7 derniers numéros parus à la date de la demande.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l’entreprises éditrice de la publication et, le cas échéant, cachet</w:t>
      </w:r>
    </w:p>
    <w:p>
      <w:pPr>
        <w:pStyle w:val="Normal"/>
        <w:spacing w:before="0" w:after="0"/>
        <w:jc w:val="right"/>
        <w:rPr/>
      </w:pPr>
      <w:r>
        <w:rPr/>
        <w:t>de l’expert-comptable ou du commissaire aux comptes :</w:t>
      </w:r>
    </w:p>
    <w:p>
      <w:pPr>
        <w:pStyle w:val="Normal"/>
        <w:spacing w:before="0" w:after="0"/>
        <w:jc w:val="right"/>
        <w:rPr/>
      </w:pPr>
      <w:r>
        <w:rPr/>
      </w:r>
    </w:p>
    <w:p>
      <w:pPr>
        <w:pStyle w:val="Normal"/>
        <w:jc w:val="both"/>
        <w:rPr/>
      </w:pPr>
      <w:r>
        <w:rPr/>
      </w:r>
    </w:p>
    <w:p>
      <w:pPr>
        <w:pStyle w:val="Normal"/>
        <w:jc w:val="both"/>
        <w:rPr/>
      </w:pPr>
      <w:r>
        <w:rPr/>
      </w:r>
    </w:p>
    <w:p>
      <w:pPr>
        <w:pStyle w:val="Normal"/>
        <w:spacing w:before="0" w:after="0"/>
        <w:jc w:val="both"/>
        <w:rPr>
          <w:rFonts w:ascii="Marianne" w:hAnsi="Marianne"/>
          <w:sz w:val="20"/>
          <w:szCs w:val="20"/>
        </w:rPr>
      </w:pPr>
      <w:r>
        <w:rPr>
          <w:rFonts w:ascii="Marianne" w:hAnsi="Marianne"/>
          <w:sz w:val="20"/>
          <w:szCs w:val="20"/>
        </w:rPr>
      </w:r>
    </w:p>
    <w:p>
      <w:pPr>
        <w:pStyle w:val="Normal"/>
        <w:spacing w:before="0" w:after="0"/>
        <w:jc w:val="both"/>
        <w:rPr>
          <w:rFonts w:ascii="Marianne" w:hAnsi="Marianne"/>
        </w:rPr>
      </w:pPr>
      <w:r>
        <w:rPr>
          <w:rFonts w:ascii="Marianne" w:hAnsi="Marianne"/>
          <w:sz w:val="20"/>
          <w:szCs w:val="20"/>
        </w:rPr>
        <w:t xml:space="preserve">Le formulaire d’inscription assortie des pièces annexes doit être transmise </w:t>
      </w:r>
      <w:r>
        <w:rPr>
          <w:rFonts w:ascii="Marianne" w:hAnsi="Marianne"/>
          <w:b/>
          <w:bCs/>
          <w:sz w:val="20"/>
          <w:szCs w:val="20"/>
        </w:rPr>
        <w:t>avant le vendredi 1</w:t>
      </w:r>
      <w:r>
        <w:rPr>
          <w:rFonts w:ascii="Marianne" w:hAnsi="Marianne"/>
          <w:b/>
          <w:bCs/>
          <w:sz w:val="20"/>
          <w:szCs w:val="20"/>
          <w:vertAlign w:val="superscript"/>
        </w:rPr>
        <w:t>er</w:t>
      </w:r>
      <w:r>
        <w:rPr>
          <w:rFonts w:ascii="Marianne" w:hAnsi="Marianne"/>
          <w:b/>
          <w:bCs/>
          <w:sz w:val="20"/>
          <w:szCs w:val="20"/>
        </w:rPr>
        <w:t xml:space="preserve"> décembre 2023 :</w:t>
      </w:r>
    </w:p>
    <w:p>
      <w:pPr>
        <w:pStyle w:val="Normal"/>
        <w:spacing w:before="0" w:after="0"/>
        <w:jc w:val="both"/>
        <w:rPr>
          <w:b/>
          <w:b/>
          <w:bCs/>
          <w:sz w:val="20"/>
          <w:szCs w:val="20"/>
        </w:rPr>
      </w:pPr>
      <w:r>
        <w:rPr>
          <w:b/>
          <w:bCs/>
          <w:sz w:val="20"/>
          <w:szCs w:val="20"/>
        </w:rPr>
      </w:r>
    </w:p>
    <w:p>
      <w:pPr>
        <w:pStyle w:val="Normal"/>
        <w:spacing w:before="0" w:after="0"/>
        <w:jc w:val="both"/>
        <w:rPr>
          <w:rFonts w:ascii="Marianne" w:hAnsi="Marianne"/>
        </w:rPr>
      </w:pPr>
      <w:r>
        <w:rPr>
          <w:rFonts w:ascii="Marianne" w:hAnsi="Marianne"/>
          <w:sz w:val="20"/>
          <w:szCs w:val="20"/>
        </w:rPr>
        <w:t xml:space="preserve">- </w:t>
      </w:r>
      <w:r>
        <w:rPr>
          <w:rFonts w:ascii="Marianne" w:hAnsi="Marianne"/>
          <w:sz w:val="20"/>
          <w:szCs w:val="20"/>
          <w:u w:val="single"/>
        </w:rPr>
        <w:t>soit par voie postale à</w:t>
      </w:r>
      <w:r>
        <w:rPr>
          <w:rFonts w:ascii="Marianne" w:hAnsi="Marianne"/>
          <w:sz w:val="20"/>
          <w:szCs w:val="20"/>
        </w:rPr>
        <w:t> :</w:t>
      </w:r>
    </w:p>
    <w:p>
      <w:pPr>
        <w:pStyle w:val="Normal"/>
        <w:spacing w:before="0" w:after="0"/>
        <w:jc w:val="center"/>
        <w:rPr>
          <w:rFonts w:ascii="Marianne" w:hAnsi="Marianne"/>
        </w:rPr>
      </w:pPr>
      <w:r>
        <w:rPr>
          <w:rFonts w:ascii="Marianne" w:hAnsi="Marianne"/>
          <w:sz w:val="20"/>
          <w:szCs w:val="20"/>
        </w:rPr>
        <w:t>Préfecture de Lot-et-Garonne</w:t>
      </w:r>
    </w:p>
    <w:p>
      <w:pPr>
        <w:pStyle w:val="Normal"/>
        <w:spacing w:before="0" w:after="0"/>
        <w:jc w:val="center"/>
        <w:rPr>
          <w:rFonts w:ascii="Marianne" w:hAnsi="Marianne"/>
        </w:rPr>
      </w:pPr>
      <w:r>
        <w:rPr>
          <w:rFonts w:ascii="Marianne" w:hAnsi="Marianne"/>
          <w:sz w:val="20"/>
          <w:szCs w:val="20"/>
        </w:rPr>
        <w:t>Service des collectivités locales, des élections et de la réglementation</w:t>
      </w:r>
    </w:p>
    <w:p>
      <w:pPr>
        <w:pStyle w:val="Normal"/>
        <w:spacing w:before="0" w:after="0"/>
        <w:jc w:val="center"/>
        <w:rPr>
          <w:rFonts w:ascii="Marianne" w:hAnsi="Marianne"/>
        </w:rPr>
      </w:pPr>
      <w:r>
        <w:rPr>
          <w:rFonts w:ascii="Marianne" w:hAnsi="Marianne"/>
          <w:sz w:val="20"/>
          <w:szCs w:val="20"/>
        </w:rPr>
        <w:t>Place de Verdun</w:t>
      </w:r>
    </w:p>
    <w:p>
      <w:pPr>
        <w:pStyle w:val="Normal"/>
        <w:spacing w:before="0" w:after="0"/>
        <w:jc w:val="center"/>
        <w:rPr>
          <w:rFonts w:ascii="Marianne" w:hAnsi="Marianne"/>
        </w:rPr>
      </w:pPr>
      <w:r>
        <w:rPr>
          <w:rFonts w:ascii="Marianne" w:hAnsi="Marianne"/>
          <w:sz w:val="20"/>
          <w:szCs w:val="20"/>
        </w:rPr>
        <w:t>47920 AGEN Cédex 9</w:t>
      </w:r>
    </w:p>
    <w:p>
      <w:pPr>
        <w:pStyle w:val="Normal"/>
        <w:spacing w:before="0" w:after="0"/>
        <w:jc w:val="center"/>
        <w:rPr>
          <w:sz w:val="20"/>
          <w:szCs w:val="20"/>
        </w:rPr>
      </w:pPr>
      <w:r>
        <w:rPr>
          <w:sz w:val="20"/>
          <w:szCs w:val="20"/>
        </w:rPr>
      </w:r>
    </w:p>
    <w:p>
      <w:pPr>
        <w:pStyle w:val="Normal"/>
        <w:spacing w:before="0" w:after="0"/>
        <w:jc w:val="both"/>
        <w:rPr>
          <w:rFonts w:ascii="Marianne" w:hAnsi="Marianne"/>
        </w:rPr>
      </w:pPr>
      <w:r>
        <w:rPr>
          <w:rFonts w:ascii="Marianne" w:hAnsi="Marianne"/>
          <w:sz w:val="20"/>
          <w:szCs w:val="20"/>
        </w:rPr>
        <w:t xml:space="preserve">- </w:t>
      </w:r>
      <w:r>
        <w:rPr>
          <w:rFonts w:ascii="Marianne" w:hAnsi="Marianne"/>
          <w:sz w:val="20"/>
          <w:szCs w:val="20"/>
          <w:u w:val="single"/>
        </w:rPr>
        <w:t>soit par courriel au format pdf à l’adresse électronique suivante</w:t>
      </w:r>
      <w:r>
        <w:rPr>
          <w:rFonts w:ascii="Marianne" w:hAnsi="Marianne"/>
          <w:sz w:val="20"/>
          <w:szCs w:val="20"/>
        </w:rPr>
        <w:t> :</w:t>
      </w:r>
    </w:p>
    <w:p>
      <w:pPr>
        <w:pStyle w:val="Normal"/>
        <w:spacing w:before="0" w:after="0"/>
        <w:jc w:val="center"/>
        <w:rPr/>
      </w:pPr>
      <w:hyperlink r:id="rId2">
        <w:r>
          <w:rPr>
            <w:rStyle w:val="LienInternet"/>
            <w:rFonts w:ascii="Marianne" w:hAnsi="Marianne"/>
            <w:b/>
            <w:sz w:val="20"/>
            <w:szCs w:val="20"/>
          </w:rPr>
          <w:t>pref-elections@lot-et-garonne.gouv.fr</w:t>
        </w:r>
      </w:hyperlink>
      <w:r>
        <w:br w:type="page"/>
      </w:r>
    </w:p>
    <w:p>
      <w:pPr>
        <w:pStyle w:val="Normal"/>
        <w:spacing w:before="0" w:after="0"/>
        <w:jc w:val="both"/>
        <w:rPr>
          <w:sz w:val="20"/>
          <w:szCs w:val="20"/>
        </w:rPr>
      </w:pPr>
      <w:r>
        <w:rPr>
          <w:sz w:val="20"/>
          <w:szCs w:val="20"/>
        </w:rPr>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de la publication)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jc w:val="both"/>
        <w:rPr/>
      </w:pPr>
      <w:r>
        <w:rPr>
          <w:rStyle w:val="Caractresdenotedebasdepage"/>
        </w:rPr>
        <w:footnoteRef/>
      </w:r>
      <w:r>
        <w:rPr/>
        <w:t xml:space="preserve"> </w:t>
      </w:r>
      <w:r>
        <w:rPr>
          <w:sz w:val="18"/>
          <w:szCs w:val="18"/>
        </w:rPr>
        <w:t>Cette attestation de la CPPAP doit notamment mentionner que la publication de presse respecte le critère fixé au 2° de l’art. 2 de loi n° 55-4 du 4 janvier 1955 modifiée et précisé au I de l’art. 1</w:t>
      </w:r>
      <w:r>
        <w:rPr>
          <w:sz w:val="18"/>
          <w:szCs w:val="18"/>
          <w:vertAlign w:val="superscript"/>
        </w:rPr>
        <w:t>er</w:t>
      </w:r>
      <w:r>
        <w:rPr>
          <w:sz w:val="18"/>
          <w:szCs w:val="18"/>
        </w:rPr>
        <w:t xml:space="preserve"> du décret n° 2019-1216 du 21 novembre 2019.</w:t>
      </w:r>
    </w:p>
  </w:footnote>
  <w:footnote w:id="3">
    <w:p>
      <w:pPr>
        <w:pStyle w:val="Notedebasdepage"/>
        <w:jc w:val="both"/>
        <w:rPr/>
      </w:pPr>
      <w:r>
        <w:rPr>
          <w:rStyle w:val="Caractresdenotedebasdepage"/>
        </w:rPr>
        <w:footnoteRef/>
      </w:r>
      <w:r>
        <w:rPr/>
        <w:t xml:space="preserve"> </w:t>
      </w:r>
      <w:r>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4aa1"/>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uiPriority w:val="99"/>
    <w:semiHidden/>
    <w:qFormat/>
    <w:rsid w:val="00914aa1"/>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914aa1"/>
    <w:rPr>
      <w:vertAlign w:val="superscript"/>
    </w:rPr>
  </w:style>
  <w:style w:type="character" w:styleId="TextedebullesCar" w:customStyle="1">
    <w:name w:val="Texte de bulles Car"/>
    <w:basedOn w:val="DefaultParagraphFont"/>
    <w:uiPriority w:val="99"/>
    <w:semiHidden/>
    <w:qFormat/>
    <w:rsid w:val="00a646dd"/>
    <w:rPr>
      <w:rFonts w:ascii="Segoe UI" w:hAnsi="Segoe UI" w:cs="Segoe UI"/>
      <w:sz w:val="18"/>
      <w:szCs w:val="18"/>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14aa1"/>
    <w:pPr>
      <w:spacing w:before="0" w:after="160"/>
      <w:ind w:left="720" w:hanging="0"/>
      <w:contextualSpacing/>
    </w:pPr>
    <w:rPr/>
  </w:style>
  <w:style w:type="paragraph" w:styleId="Notedebasdepage">
    <w:name w:val="Footnote Text"/>
    <w:basedOn w:val="Normal"/>
    <w:link w:val="NotedebasdepageCar"/>
    <w:uiPriority w:val="99"/>
    <w:semiHidden/>
    <w:unhideWhenUsed/>
    <w:rsid w:val="00914aa1"/>
    <w:pPr>
      <w:spacing w:lineRule="auto" w:line="240" w:before="0" w:after="0"/>
    </w:pPr>
    <w:rPr>
      <w:sz w:val="20"/>
      <w:szCs w:val="20"/>
    </w:rPr>
  </w:style>
  <w:style w:type="paragraph" w:styleId="BalloonText">
    <w:name w:val="Balloon Text"/>
    <w:basedOn w:val="Normal"/>
    <w:link w:val="TextedebullesCar"/>
    <w:uiPriority w:val="99"/>
    <w:semiHidden/>
    <w:unhideWhenUsed/>
    <w:qFormat/>
    <w:rsid w:val="00a646d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f-elections@lot-et-garonne.gouv.fr" TargetMode="Externa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3528-A7FD-4FA3-A11F-8BA00902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LibreOffice/7.3.7.2.M4$Windows_X86_64 LibreOffice_project/527cb563abf888fee92f6078b4bfb61fd86b64d9</Application>
  <AppVersion>15.0000</AppVersion>
  <Pages>3</Pages>
  <Words>695</Words>
  <Characters>3633</Characters>
  <CharactersWithSpaces>4286</CharactersWithSpaces>
  <Paragraphs>46</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2022-10-19T11:10:20Z</dcterms:created>
  <dc:creator/>
  <dc:description/>
  <dc:language>fr-FR</dc:language>
  <cp:lastModifiedBy/>
  <dcterms:modified xsi:type="dcterms:W3CDTF">2023-11-09T15:05:24Z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